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8C" w:rsidRDefault="00B83392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  <w:r w:rsidRPr="00B83392">
        <w:rPr>
          <w:color w:val="000000"/>
          <w:sz w:val="24"/>
          <w:szCs w:val="24"/>
        </w:rPr>
        <w:t xml:space="preserve">  </w:t>
      </w: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C30F8C" w:rsidRDefault="00C30F8C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</w:p>
    <w:p w:rsidR="0066315C" w:rsidRDefault="00B83392" w:rsidP="00B83392">
      <w:pPr>
        <w:pStyle w:val="aa"/>
        <w:tabs>
          <w:tab w:val="left" w:pos="851"/>
        </w:tabs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3392">
        <w:rPr>
          <w:color w:val="000000"/>
          <w:sz w:val="24"/>
          <w:szCs w:val="24"/>
        </w:rPr>
        <w:lastRenderedPageBreak/>
        <w:t xml:space="preserve"> </w:t>
      </w:r>
      <w:r w:rsidR="00643CD0">
        <w:rPr>
          <w:color w:val="000000"/>
          <w:sz w:val="24"/>
          <w:szCs w:val="24"/>
        </w:rPr>
        <w:t xml:space="preserve">   </w:t>
      </w:r>
      <w:r w:rsidRPr="00B83392">
        <w:rPr>
          <w:color w:val="000000"/>
          <w:sz w:val="24"/>
          <w:szCs w:val="24"/>
        </w:rPr>
        <w:t xml:space="preserve"> </w:t>
      </w:r>
      <w:r w:rsidR="00111762" w:rsidRPr="00B83392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</w:t>
      </w:r>
      <w:r w:rsidR="0066315C" w:rsidRPr="00B83392">
        <w:rPr>
          <w:rFonts w:ascii="Times New Roman" w:hAnsi="Times New Roman" w:cs="Times New Roman"/>
          <w:sz w:val="24"/>
          <w:szCs w:val="24"/>
        </w:rPr>
        <w:t xml:space="preserve">тавлена на основе «Основной </w:t>
      </w:r>
      <w:r w:rsidR="00111762" w:rsidRPr="00B83392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</w:t>
      </w:r>
      <w:r w:rsidR="00566FE9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566FE9">
        <w:rPr>
          <w:rFonts w:ascii="Times New Roman" w:hAnsi="Times New Roman" w:cs="Times New Roman"/>
          <w:sz w:val="24"/>
          <w:szCs w:val="24"/>
        </w:rPr>
        <w:t xml:space="preserve">им. Р.С. Бакаева с.Старые Атаги </w:t>
      </w:r>
      <w:r w:rsidR="00111762" w:rsidRPr="00B83392">
        <w:rPr>
          <w:rFonts w:ascii="Times New Roman" w:hAnsi="Times New Roman" w:cs="Times New Roman"/>
          <w:sz w:val="24"/>
          <w:szCs w:val="24"/>
        </w:rPr>
        <w:t xml:space="preserve"> Гро</w:t>
      </w:r>
      <w:r w:rsidR="00C30F8C">
        <w:rPr>
          <w:rFonts w:ascii="Times New Roman" w:hAnsi="Times New Roman" w:cs="Times New Roman"/>
          <w:sz w:val="24"/>
          <w:szCs w:val="24"/>
        </w:rPr>
        <w:t>зненского муниципального район</w:t>
      </w:r>
      <w:r w:rsidR="00566FE9">
        <w:rPr>
          <w:rFonts w:ascii="Times New Roman" w:hAnsi="Times New Roman" w:cs="Times New Roman"/>
          <w:sz w:val="24"/>
          <w:szCs w:val="24"/>
        </w:rPr>
        <w:t>» ЧР</w:t>
      </w:r>
      <w:bookmarkStart w:id="0" w:name="_GoBack"/>
      <w:bookmarkEnd w:id="0"/>
      <w:r w:rsidR="00111762" w:rsidRPr="00B83392">
        <w:rPr>
          <w:rFonts w:ascii="Times New Roman" w:hAnsi="Times New Roman" w:cs="Times New Roman"/>
          <w:sz w:val="24"/>
          <w:szCs w:val="24"/>
        </w:rPr>
        <w:t xml:space="preserve">  авторской программы В. И. Ляха «Физическая культура», утвержденной МО РФ в соответствии с требованиями Федерального компонента государственного стандарта начального образования, ориентирована на работу по учебнику Р.И. Тарнопольской «Физическая культура» 1-4 класс.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 1 классе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99 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 33 учебные недели).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по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4D7D6C" w:rsidRDefault="004D7D6C" w:rsidP="004D7D6C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соответствует приказу МОиН  РФ №1578 от 31.12.2015г.</w:t>
      </w:r>
    </w:p>
    <w:p w:rsidR="004D7D6C" w:rsidRPr="00B83392" w:rsidRDefault="004D7D6C" w:rsidP="00B83392">
      <w:pPr>
        <w:pStyle w:val="aa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111762" w:rsidRPr="00B83392" w:rsidRDefault="00111762" w:rsidP="00111762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p w:rsidR="00AC1D45" w:rsidRPr="00FA26A0" w:rsidRDefault="006349F9" w:rsidP="00FA26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FA26A0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«Физическая культура»</w:t>
      </w:r>
      <w:bookmarkStart w:id="1" w:name="sub_1127"/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2" w:name="sub_11271"/>
      <w:bookmarkEnd w:id="1"/>
      <w:r w:rsidRPr="00B83392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3" w:name="sub_11272"/>
      <w:bookmarkEnd w:id="2"/>
      <w:r w:rsidRPr="00B83392">
        <w:rPr>
          <w:rFonts w:ascii="Times New Roman" w:hAnsi="Times New Roman" w:cs="Times New Roman"/>
          <w:sz w:val="24"/>
          <w:szCs w:val="24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bookmarkStart w:id="4" w:name="sub_11273"/>
      <w:bookmarkEnd w:id="3"/>
      <w:r w:rsidRPr="00B83392">
        <w:rPr>
          <w:rFonts w:ascii="Times New Roman" w:hAnsi="Times New Roman" w:cs="Times New Roman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  <w:bookmarkEnd w:id="4"/>
    </w:p>
    <w:p w:rsidR="00AC1D45" w:rsidRPr="00B83392" w:rsidRDefault="0066315C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B833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D45" w:rsidRPr="00B83392">
        <w:rPr>
          <w:rFonts w:ascii="Times New Roman" w:hAnsi="Times New Roman" w:cs="Times New Roman"/>
          <w:iCs/>
          <w:sz w:val="24"/>
          <w:szCs w:val="24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 результате обучения обучающиеся на уровне началь</w:t>
      </w:r>
      <w:r w:rsidRPr="00B83392">
        <w:rPr>
          <w:rFonts w:ascii="Times New Roman" w:hAnsi="Times New Roman" w:cs="Times New Roman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6349F9" w:rsidRDefault="006349F9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понятиях «физическая культура», «ре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83392">
        <w:rPr>
          <w:rFonts w:ascii="Times New Roman" w:hAnsi="Times New Roman" w:cs="Times New Roman"/>
          <w:sz w:val="24"/>
          <w:szCs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раскрывать на примерах положительное влияние заня</w:t>
      </w:r>
      <w:r w:rsidRPr="00B83392">
        <w:rPr>
          <w:rFonts w:ascii="Times New Roman" w:hAnsi="Times New Roman" w:cs="Times New Roman"/>
          <w:sz w:val="24"/>
          <w:szCs w:val="24"/>
        </w:rPr>
        <w:t xml:space="preserve">тий физической культурой на успешное выполнение учебной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и трудовой деятельности, укрепление здоровья и развитие </w:t>
      </w:r>
      <w:r w:rsidRPr="00B83392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характеризовать способы безопасного поведения на урок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B83392">
        <w:rPr>
          <w:rFonts w:ascii="Times New Roman" w:hAnsi="Times New Roman" w:cs="Times New Roman"/>
          <w:sz w:val="24"/>
          <w:szCs w:val="24"/>
        </w:rPr>
        <w:t xml:space="preserve"> помещениях, так и на открытом воздухе).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деятельности, показателей своего здоровья, физического </w:t>
      </w:r>
      <w:r w:rsidRPr="00B83392">
        <w:rPr>
          <w:rFonts w:ascii="Times New Roman" w:hAnsi="Times New Roman" w:cs="Times New Roman"/>
          <w:sz w:val="24"/>
          <w:szCs w:val="24"/>
        </w:rPr>
        <w:t>развития и физической подготовленности.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lastRenderedPageBreak/>
        <w:t>Способы физкультурной деятельности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измерять показатели физического развития (рост и мас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83392">
        <w:rPr>
          <w:rFonts w:ascii="Times New Roman" w:hAnsi="Times New Roman" w:cs="Times New Roman"/>
          <w:sz w:val="24"/>
          <w:szCs w:val="24"/>
        </w:rPr>
        <w:t xml:space="preserve"> упражнений; вести систематические наблюдения за динамикой показателей.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вести тетрадь по физической культуре с записями </w:t>
      </w:r>
      <w:r w:rsidRPr="00B83392">
        <w:rPr>
          <w:rFonts w:ascii="Times New Roman" w:hAnsi="Times New Roman" w:cs="Times New Roman"/>
          <w:sz w:val="24"/>
          <w:szCs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новных показателей физического развития и физической </w:t>
      </w:r>
      <w:r w:rsidRPr="00B83392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простейшие приемы оказания доврачебной помощи при травмах и ушибах.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 xml:space="preserve">Физическое </w:t>
      </w:r>
      <w:r w:rsidR="00111762" w:rsidRPr="00B833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392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</w:t>
      </w:r>
      <w:r w:rsidRPr="00B83392">
        <w:rPr>
          <w:rFonts w:ascii="Times New Roman" w:hAnsi="Times New Roman" w:cs="Times New Roman"/>
          <w:sz w:val="24"/>
          <w:szCs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организующие строевые команды и приемы;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выполнять гимнастические упражнения на спортивных </w:t>
      </w:r>
      <w:r w:rsidRPr="00B83392">
        <w:rPr>
          <w:rFonts w:ascii="Times New Roman" w:hAnsi="Times New Roman" w:cs="Times New Roman"/>
          <w:sz w:val="24"/>
          <w:szCs w:val="24"/>
        </w:rPr>
        <w:t>снарядах (перекладина, гимнастическое бревно);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сохранять правильную осанку, оптимальное телосложение;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выполнять эстетически красиво гимнастические и ак</w:t>
      </w:r>
      <w:r w:rsidRPr="00B83392">
        <w:rPr>
          <w:rFonts w:ascii="Times New Roman" w:hAnsi="Times New Roman" w:cs="Times New Roman"/>
          <w:sz w:val="24"/>
          <w:szCs w:val="24"/>
        </w:rPr>
        <w:t>робатические комбинации;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играть в баскетбол, футбол и волейбол по упрощенным правилам;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тестовые нормативы по физической подготовке;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плавать, в том числе спортивными способами;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передвижения на лыжах (для снежных регионов России).</w:t>
      </w:r>
    </w:p>
    <w:p w:rsidR="00AC1D45" w:rsidRPr="00B83392" w:rsidRDefault="00AC1D45" w:rsidP="00C96696">
      <w:pPr>
        <w:pStyle w:val="aa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0F1574" w:rsidRDefault="000F1574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23207A" w:rsidRDefault="0023207A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6A62E9" w:rsidRDefault="006A62E9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23207A" w:rsidRDefault="0023207A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643CD0" w:rsidRDefault="00643CD0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C96696" w:rsidRPr="00CF39FD" w:rsidRDefault="00C96696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lastRenderedPageBreak/>
        <w:t>Содержание</w:t>
      </w:r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учебного предмета </w:t>
      </w:r>
      <w:bookmarkStart w:id="5" w:name="_Toc288394094"/>
      <w:bookmarkStart w:id="6" w:name="_Toc288410561"/>
      <w:bookmarkStart w:id="7" w:name="_Toc288410690"/>
      <w:bookmarkStart w:id="8" w:name="_Toc424564338"/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«</w:t>
      </w:r>
      <w:r w:rsidRPr="00CF39F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bookmarkEnd w:id="5"/>
      <w:bookmarkEnd w:id="6"/>
      <w:bookmarkEnd w:id="7"/>
      <w:bookmarkEnd w:id="8"/>
      <w:r w:rsidR="00111762" w:rsidRPr="00CF39FD">
        <w:rPr>
          <w:rFonts w:ascii="Times New Roman" w:hAnsi="Times New Roman" w:cs="Times New Roman"/>
          <w:b/>
          <w:sz w:val="24"/>
          <w:szCs w:val="24"/>
        </w:rPr>
        <w:t>»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 w:rsidRPr="00CF39FD">
        <w:rPr>
          <w:rFonts w:ascii="Times New Roman" w:hAnsi="Times New Roman" w:cs="Times New Roman"/>
          <w:sz w:val="24"/>
          <w:szCs w:val="24"/>
        </w:rPr>
        <w:t xml:space="preserve">Физическая культура как система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CF39FD">
        <w:rPr>
          <w:rFonts w:ascii="Times New Roman" w:hAnsi="Times New Roman" w:cs="Times New Roman"/>
          <w:sz w:val="24"/>
          <w:szCs w:val="24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CF39FD">
        <w:rPr>
          <w:rFonts w:ascii="Times New Roman" w:hAnsi="Times New Roman" w:cs="Times New Roman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Из истории физической культуры.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История развития </w:t>
      </w:r>
      <w:r w:rsidRPr="00CF39FD">
        <w:rPr>
          <w:rFonts w:ascii="Times New Roman" w:hAnsi="Times New Roman" w:cs="Times New Roman"/>
          <w:sz w:val="24"/>
          <w:szCs w:val="24"/>
        </w:rPr>
        <w:t>физической культуры и первых соревнований. Особенности физической культуры разных народов. Ее</w:t>
      </w:r>
      <w:r w:rsidR="00B83392" w:rsidRPr="00CF39FD">
        <w:rPr>
          <w:rFonts w:ascii="Times New Roman" w:hAnsi="Times New Roman" w:cs="Times New Roman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Физические упражнения.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Физические упражнения, их вли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Способы физкультурной деятельности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Самостоятельные занятия.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Составление режима дня.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>качеств; проведение оздоровительных занятий в режиме дня (утренняя зарядка, физкультминутки).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CF39FD">
        <w:rPr>
          <w:rFonts w:ascii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CF39FD">
        <w:rPr>
          <w:rFonts w:ascii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Физкультурно­оздоровительная деятельность. </w:t>
      </w:r>
      <w:r w:rsidRPr="00CF39FD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CF39FD">
        <w:rPr>
          <w:rFonts w:ascii="Times New Roman" w:hAnsi="Times New Roman" w:cs="Times New Roman"/>
          <w:sz w:val="24"/>
          <w:szCs w:val="24"/>
        </w:rPr>
        <w:t>глаз.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Спортивно­оздоровительная деятельность</w:t>
      </w:r>
      <w:r w:rsidRPr="00CF39FD">
        <w:rPr>
          <w:rStyle w:val="a9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CF39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 xml:space="preserve">Гимнастика с основами акробатики. </w:t>
      </w: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Организующие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команды и приемы. </w:t>
      </w:r>
      <w:r w:rsidRPr="00CF39FD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упражнения. </w:t>
      </w:r>
      <w:r w:rsidRPr="00CF39FD">
        <w:rPr>
          <w:rFonts w:ascii="Times New Roman" w:hAnsi="Times New Roman" w:cs="Times New Roman"/>
          <w:sz w:val="24"/>
          <w:szCs w:val="24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комбинации. </w:t>
      </w:r>
      <w:r w:rsidRPr="00CF39FD">
        <w:rPr>
          <w:rFonts w:ascii="Times New Roman" w:hAnsi="Times New Roman" w:cs="Times New Roman"/>
          <w:sz w:val="24"/>
          <w:szCs w:val="24"/>
        </w:rPr>
        <w:t>Пример: 1)</w:t>
      </w:r>
      <w:r w:rsidRPr="00CF39FD">
        <w:rPr>
          <w:rFonts w:ascii="Times New Roman" w:hAnsi="Times New Roman" w:cs="Times New Roman"/>
          <w:sz w:val="24"/>
          <w:szCs w:val="24"/>
        </w:rPr>
        <w:t> 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на руки в упор присев; 2)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кувырок вперед в упор присев, </w:t>
      </w:r>
      <w:r w:rsidRPr="00CF39FD">
        <w:rPr>
          <w:rFonts w:ascii="Times New Roman" w:hAnsi="Times New Roman" w:cs="Times New Roman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 xml:space="preserve">висы, </w:t>
      </w:r>
      <w:r w:rsidRPr="00CF39FD">
        <w:rPr>
          <w:rFonts w:ascii="Times New Roman" w:hAnsi="Times New Roman" w:cs="Times New Roman"/>
          <w:sz w:val="24"/>
          <w:szCs w:val="24"/>
        </w:rPr>
        <w:t>перемахи.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Гимнастическая комбинация.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Например, из виса стоя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присев толчком двумя ногами перемах, согнув ноги, в вис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сзади согнувшись, опускание назад в вис стоя и обратное </w:t>
      </w:r>
      <w:r w:rsidRPr="00CF39FD">
        <w:rPr>
          <w:rFonts w:ascii="Times New Roman" w:hAnsi="Times New Roman" w:cs="Times New Roman"/>
          <w:sz w:val="24"/>
          <w:szCs w:val="24"/>
        </w:rPr>
        <w:t>движение через вис сзади согнувшись со сходом вперед ноги.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Опорный прыжок: </w:t>
      </w:r>
      <w:r w:rsidRPr="00CF39FD">
        <w:rPr>
          <w:rFonts w:ascii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CF39FD">
        <w:rPr>
          <w:rFonts w:ascii="Times New Roman" w:hAnsi="Times New Roman" w:cs="Times New Roman"/>
          <w:sz w:val="24"/>
          <w:szCs w:val="24"/>
        </w:rPr>
        <w:t xml:space="preserve">стенке. Преодоление полосы препятствий с </w:t>
      </w:r>
      <w:r w:rsidRPr="00CF39FD">
        <w:rPr>
          <w:rFonts w:ascii="Times New Roman" w:hAnsi="Times New Roman" w:cs="Times New Roman"/>
          <w:sz w:val="24"/>
          <w:szCs w:val="24"/>
        </w:rPr>
        <w:lastRenderedPageBreak/>
        <w:t>элементами лазанья и перелезания, переползания, передвижение по наклонной гимнастической скамейке.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Легкая атлетика.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Беговые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Прыжковые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Броски: </w:t>
      </w:r>
      <w:r w:rsidRPr="00CF39FD">
        <w:rPr>
          <w:rFonts w:ascii="Times New Roman" w:hAnsi="Times New Roman" w:cs="Times New Roman"/>
          <w:sz w:val="24"/>
          <w:szCs w:val="24"/>
        </w:rPr>
        <w:t>большого мяча (1 кг) на дальность разными способами.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Метание: </w:t>
      </w:r>
      <w:r w:rsidRPr="00CF39FD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Подвижные и спортивные игры.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гимнастики с основами акробатики: </w:t>
      </w:r>
      <w:r w:rsidRPr="00CF39FD">
        <w:rPr>
          <w:rFonts w:ascii="Times New Roman" w:hAnsi="Times New Roman" w:cs="Times New Roman"/>
          <w:sz w:val="24"/>
          <w:szCs w:val="24"/>
        </w:rPr>
        <w:t>игровые задания с исполь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CF39FD">
        <w:rPr>
          <w:rFonts w:ascii="Times New Roman" w:hAnsi="Times New Roman" w:cs="Times New Roman"/>
          <w:sz w:val="24"/>
          <w:szCs w:val="24"/>
        </w:rPr>
        <w:t>силу, ловкость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легкой атлетики: </w:t>
      </w:r>
      <w:r w:rsidRPr="00CF39FD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На материале лыжной подготовки: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эстафеты в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движении на лыжах, упражнения на выносливость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Футбол: </w:t>
      </w:r>
      <w:r w:rsidRPr="00CF39FD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CF39FD">
        <w:rPr>
          <w:rFonts w:ascii="Times New Roman" w:hAnsi="Times New Roman" w:cs="Times New Roman"/>
          <w:sz w:val="24"/>
          <w:szCs w:val="24"/>
        </w:rPr>
        <w:t>футбола.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Баскетбол: </w:t>
      </w:r>
      <w:r w:rsidRPr="00CF39FD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Волейбол: </w:t>
      </w:r>
      <w:r w:rsidRPr="00CF39FD">
        <w:rPr>
          <w:rFonts w:ascii="Times New Roman" w:hAnsi="Times New Roman" w:cs="Times New Roman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Общеразвивающие упражнения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гибкости: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широкие стойки на ногах; ходьба</w:t>
      </w:r>
      <w:r w:rsidRPr="00CF39FD">
        <w:rPr>
          <w:rFonts w:ascii="Times New Roman" w:hAnsi="Times New Roman" w:cs="Times New Roman"/>
          <w:sz w:val="24"/>
          <w:szCs w:val="24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 xml:space="preserve">правой и левой ногой, стоя у гимнастической стенки и при передвижениях; комплексы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CF39FD">
        <w:rPr>
          <w:rFonts w:ascii="Times New Roman" w:hAnsi="Times New Roman" w:cs="Times New Roman"/>
          <w:sz w:val="24"/>
          <w:szCs w:val="24"/>
        </w:rPr>
        <w:t xml:space="preserve">и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прогибание туловища (в стойках и седах); индивидуальные </w:t>
      </w:r>
      <w:r w:rsidRPr="00CF39FD">
        <w:rPr>
          <w:rFonts w:ascii="Times New Roman" w:hAnsi="Times New Roman" w:cs="Times New Roman"/>
          <w:sz w:val="24"/>
          <w:szCs w:val="24"/>
        </w:rPr>
        <w:t>комплексы по развитию гибкости.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CF39FD">
        <w:rPr>
          <w:rFonts w:ascii="Times New Roman" w:hAnsi="Times New Roman" w:cs="Times New Roman"/>
          <w:sz w:val="24"/>
          <w:szCs w:val="24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нения на расслабление отдельных мышечных групп;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Формирование осанки: </w:t>
      </w:r>
      <w:r w:rsidRPr="00CF39FD">
        <w:rPr>
          <w:rFonts w:ascii="Times New Roman" w:hAnsi="Times New Roman" w:cs="Times New Roman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6349F9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с дополнительным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lastRenderedPageBreak/>
        <w:t>отягощением на поясе (по гимнастиче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CF39FD">
        <w:rPr>
          <w:rFonts w:ascii="Times New Roman" w:hAnsi="Times New Roman" w:cs="Times New Roman"/>
          <w:sz w:val="24"/>
          <w:szCs w:val="24"/>
        </w:rPr>
        <w:t>на коленях и в упоре присев); перелезание и перепрыгива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ние через препятствия с </w:t>
      </w:r>
    </w:p>
    <w:p w:rsidR="006349F9" w:rsidRDefault="006349F9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t>опорой на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руки; подтягивание в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легкой атлетики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бег с изменяющимся направле</w:t>
      </w:r>
      <w:r w:rsidRPr="00CF39FD">
        <w:rPr>
          <w:rFonts w:ascii="Times New Roman" w:hAnsi="Times New Roman" w:cs="Times New Roman"/>
          <w:sz w:val="24"/>
          <w:szCs w:val="24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быстроты: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положений; броски в стенку и ловля теннисного мяча в мак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CF39FD">
        <w:rPr>
          <w:rFonts w:ascii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дистанцию 30 м (с сохраняющимся или изменяющимся интервалом отдыха); бег на дистанцию до 400 м; равномерный 6</w:t>
      </w:r>
      <w:r w:rsidRPr="00CF39FD">
        <w:rPr>
          <w:rFonts w:ascii="Times New Roman" w:hAnsi="Times New Roman" w:cs="Times New Roman"/>
          <w:sz w:val="24"/>
          <w:szCs w:val="24"/>
        </w:rPr>
        <w:noBreakHyphen/>
        <w:t>минутный бег.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повторное выполнение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многоскоков; повторное преодоление препятствий (15—20 см);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передача набивного мяча (1 кг) в максимальном темпе, по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снизу, от груди); повторное выполнение беговых нагрузок</w:t>
      </w:r>
      <w:r w:rsidRPr="00CF39FD">
        <w:rPr>
          <w:rFonts w:ascii="Times New Roman" w:hAnsi="Times New Roman" w:cs="Times New Roman"/>
          <w:sz w:val="24"/>
          <w:szCs w:val="24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96696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Pr="00CF39FD" w:rsidRDefault="003D54CF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D54CF" w:rsidRPr="003D54CF" w:rsidRDefault="003D54CF" w:rsidP="003D54CF">
      <w:pPr>
        <w:spacing w:after="0" w:line="240" w:lineRule="auto"/>
        <w:rPr>
          <w:rFonts w:ascii="Times New Roman" w:eastAsia="@Arial Unicode MS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851"/>
        <w:tblOverlap w:val="never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4774"/>
        <w:gridCol w:w="3807"/>
      </w:tblGrid>
      <w:tr w:rsidR="003D54CF" w:rsidRPr="003D54CF" w:rsidTr="003F470E">
        <w:trPr>
          <w:trHeight w:val="88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54CF" w:rsidRPr="003D54CF" w:rsidRDefault="003D54CF" w:rsidP="003D5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3D54CF" w:rsidRPr="003D54CF" w:rsidTr="003D54C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3F470E" w:rsidP="003D5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   культуре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54CF" w:rsidRPr="003D54CF" w:rsidTr="003D54C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0F1574" w:rsidP="003D5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54CF" w:rsidRPr="003D54CF" w:rsidTr="003D54C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0F1574" w:rsidP="003D5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54CF" w:rsidRPr="003D54CF" w:rsidTr="003D54C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</w:t>
            </w:r>
            <w:r w:rsidR="000F1574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3D54CF" w:rsidRPr="003D54CF" w:rsidTr="003D54CF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CF" w:rsidRPr="003D54CF" w:rsidRDefault="003D54CF" w:rsidP="003D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4C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3D54CF" w:rsidP="003D5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F" w:rsidRPr="003D54CF" w:rsidRDefault="0023207A" w:rsidP="003D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119B8" w:rsidRDefault="0023207A" w:rsidP="003D5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D54CF" w:rsidRPr="003D54CF">
        <w:rPr>
          <w:rFonts w:ascii="Times New Roman" w:hAnsi="Times New Roman" w:cs="Times New Roman"/>
          <w:sz w:val="24"/>
          <w:szCs w:val="24"/>
        </w:rPr>
        <w:t>Тематическо</w:t>
      </w:r>
      <w:r w:rsidR="003D54CF">
        <w:rPr>
          <w:rFonts w:ascii="Times New Roman" w:hAnsi="Times New Roman" w:cs="Times New Roman"/>
          <w:sz w:val="24"/>
          <w:szCs w:val="24"/>
        </w:rPr>
        <w:t>е планирование по физической культуре</w:t>
      </w:r>
      <w:r w:rsidR="006119B8">
        <w:rPr>
          <w:rFonts w:ascii="Times New Roman" w:hAnsi="Times New Roman" w:cs="Times New Roman"/>
          <w:sz w:val="24"/>
          <w:szCs w:val="24"/>
        </w:rPr>
        <w:t xml:space="preserve"> в 4 «Б» классе</w:t>
      </w:r>
    </w:p>
    <w:p w:rsidR="003D54CF" w:rsidRDefault="006119B8" w:rsidP="003D5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D54CF" w:rsidRPr="003D54CF">
        <w:rPr>
          <w:rFonts w:ascii="Times New Roman" w:hAnsi="Times New Roman" w:cs="Times New Roman"/>
          <w:sz w:val="24"/>
          <w:szCs w:val="24"/>
        </w:rPr>
        <w:t xml:space="preserve"> на 2018-2019 учебный год</w:t>
      </w:r>
    </w:p>
    <w:p w:rsidR="003D54CF" w:rsidRPr="003D54CF" w:rsidRDefault="003D54CF" w:rsidP="003D54CF">
      <w:pPr>
        <w:rPr>
          <w:rFonts w:ascii="Times New Roman" w:hAnsi="Times New Roman" w:cs="Times New Roman"/>
          <w:sz w:val="24"/>
          <w:szCs w:val="24"/>
        </w:rPr>
      </w:pPr>
    </w:p>
    <w:p w:rsidR="003D54CF" w:rsidRPr="003D54CF" w:rsidRDefault="003D54CF" w:rsidP="003D54CF">
      <w:pPr>
        <w:rPr>
          <w:rFonts w:ascii="Times New Roman" w:hAnsi="Times New Roman" w:cs="Times New Roman"/>
          <w:sz w:val="24"/>
          <w:szCs w:val="24"/>
        </w:rPr>
      </w:pPr>
    </w:p>
    <w:p w:rsidR="003D54CF" w:rsidRPr="003D54CF" w:rsidRDefault="003D54CF" w:rsidP="003D54CF">
      <w:pPr>
        <w:tabs>
          <w:tab w:val="left" w:pos="74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54CF" w:rsidRPr="003D54CF" w:rsidRDefault="003D54CF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0F1574" w:rsidRDefault="000F1574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23207A" w:rsidRDefault="0023207A" w:rsidP="003D54CF">
      <w:pPr>
        <w:rPr>
          <w:rFonts w:ascii="Times New Roman" w:hAnsi="Times New Roman" w:cs="Times New Roman"/>
          <w:sz w:val="24"/>
          <w:szCs w:val="24"/>
        </w:rPr>
      </w:pPr>
    </w:p>
    <w:p w:rsidR="00643CD0" w:rsidRDefault="00643CD0" w:rsidP="003D54CF">
      <w:pPr>
        <w:rPr>
          <w:rFonts w:ascii="Times New Roman" w:hAnsi="Times New Roman" w:cs="Times New Roman"/>
          <w:sz w:val="24"/>
          <w:szCs w:val="24"/>
        </w:rPr>
      </w:pPr>
    </w:p>
    <w:p w:rsidR="003F470E" w:rsidRPr="00643CD0" w:rsidRDefault="003F470E" w:rsidP="00643C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–тематическое планирование по физической культуре в 4 </w:t>
      </w:r>
      <w:r w:rsidR="006119B8">
        <w:rPr>
          <w:rFonts w:ascii="Times New Roman" w:hAnsi="Times New Roman" w:cs="Times New Roman"/>
          <w:b/>
          <w:sz w:val="24"/>
          <w:szCs w:val="24"/>
        </w:rPr>
        <w:t>«Б</w:t>
      </w:r>
      <w:r w:rsidR="00F829CA">
        <w:rPr>
          <w:rFonts w:ascii="Times New Roman" w:hAnsi="Times New Roman" w:cs="Times New Roman"/>
          <w:b/>
          <w:sz w:val="24"/>
          <w:szCs w:val="24"/>
        </w:rPr>
        <w:t>»</w:t>
      </w:r>
      <w:r w:rsidR="006119B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43CD0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3F470E" w:rsidRPr="00643CD0" w:rsidRDefault="003F470E" w:rsidP="00643C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D0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tbl>
      <w:tblPr>
        <w:tblStyle w:val="af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905"/>
        <w:gridCol w:w="4123"/>
        <w:gridCol w:w="980"/>
        <w:gridCol w:w="1559"/>
        <w:gridCol w:w="1134"/>
        <w:gridCol w:w="1036"/>
        <w:gridCol w:w="10"/>
      </w:tblGrid>
      <w:tr w:rsidR="000F1574" w:rsidRPr="003F470E" w:rsidTr="0023207A">
        <w:trPr>
          <w:trHeight w:val="750"/>
          <w:jc w:val="center"/>
        </w:trPr>
        <w:tc>
          <w:tcPr>
            <w:tcW w:w="905" w:type="dxa"/>
            <w:vMerge w:val="restart"/>
          </w:tcPr>
          <w:p w:rsidR="000F1574" w:rsidRPr="000F1574" w:rsidRDefault="000F1574" w:rsidP="003F470E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574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</w:p>
          <w:p w:rsidR="000F1574" w:rsidRPr="000F1574" w:rsidRDefault="00DF4065" w:rsidP="003F470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</w:p>
          <w:p w:rsidR="000F1574" w:rsidRPr="000F1574" w:rsidRDefault="000F1574" w:rsidP="003F470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3" w:type="dxa"/>
            <w:vMerge w:val="restart"/>
          </w:tcPr>
          <w:p w:rsidR="000F1574" w:rsidRPr="000F1574" w:rsidRDefault="000F1574" w:rsidP="000F1574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F1574">
              <w:rPr>
                <w:rFonts w:ascii="Times New Roman" w:hAnsi="Times New Roman"/>
                <w:sz w:val="24"/>
                <w:szCs w:val="24"/>
              </w:rPr>
              <w:t>Наименование раздела ,тема урока</w:t>
            </w:r>
          </w:p>
          <w:p w:rsidR="000F1574" w:rsidRPr="000F1574" w:rsidRDefault="000F1574" w:rsidP="003F470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</w:tcPr>
          <w:p w:rsidR="000F1574" w:rsidRPr="000F1574" w:rsidRDefault="000F1574" w:rsidP="000F1574">
            <w:pPr>
              <w:rPr>
                <w:rFonts w:ascii="Times New Roman" w:hAnsi="Times New Roman"/>
                <w:sz w:val="24"/>
                <w:szCs w:val="24"/>
              </w:rPr>
            </w:pPr>
            <w:r w:rsidRPr="000F1574">
              <w:rPr>
                <w:rFonts w:ascii="Times New Roman" w:hAnsi="Times New Roman"/>
                <w:sz w:val="24"/>
                <w:szCs w:val="24"/>
              </w:rPr>
              <w:t>Количество часов отводимых на тему</w:t>
            </w:r>
          </w:p>
        </w:tc>
        <w:tc>
          <w:tcPr>
            <w:tcW w:w="1559" w:type="dxa"/>
            <w:vMerge w:val="restart"/>
          </w:tcPr>
          <w:p w:rsidR="000F1574" w:rsidRPr="000F1574" w:rsidRDefault="000F1574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57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2180" w:type="dxa"/>
            <w:gridSpan w:val="3"/>
          </w:tcPr>
          <w:p w:rsidR="000F1574" w:rsidRPr="000F1574" w:rsidRDefault="000F1574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57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0F1574" w:rsidRPr="000F1574" w:rsidRDefault="000F1574" w:rsidP="000F15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урока</w:t>
            </w:r>
          </w:p>
        </w:tc>
      </w:tr>
      <w:tr w:rsidR="000F1574" w:rsidRPr="003F470E" w:rsidTr="0023207A">
        <w:trPr>
          <w:trHeight w:val="900"/>
          <w:jc w:val="center"/>
        </w:trPr>
        <w:tc>
          <w:tcPr>
            <w:tcW w:w="905" w:type="dxa"/>
            <w:vMerge/>
          </w:tcPr>
          <w:p w:rsidR="000F1574" w:rsidRPr="000F1574" w:rsidRDefault="000F1574" w:rsidP="003F470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3" w:type="dxa"/>
            <w:vMerge/>
          </w:tcPr>
          <w:p w:rsidR="000F1574" w:rsidRPr="000F1574" w:rsidRDefault="000F1574" w:rsidP="000F157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F1574" w:rsidRPr="000F1574" w:rsidRDefault="000F1574" w:rsidP="000F15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1574" w:rsidRPr="000F1574" w:rsidRDefault="000F1574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1574" w:rsidRPr="000F1574" w:rsidRDefault="000F1574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46" w:type="dxa"/>
            <w:gridSpan w:val="2"/>
          </w:tcPr>
          <w:p w:rsidR="000F1574" w:rsidRPr="000F1574" w:rsidRDefault="000F1574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0F1574" w:rsidRPr="003F470E" w:rsidTr="000F1574">
        <w:trPr>
          <w:gridAfter w:val="1"/>
          <w:wAfter w:w="10" w:type="dxa"/>
          <w:jc w:val="center"/>
        </w:trPr>
        <w:tc>
          <w:tcPr>
            <w:tcW w:w="8701" w:type="dxa"/>
            <w:gridSpan w:val="5"/>
          </w:tcPr>
          <w:p w:rsidR="000F1574" w:rsidRPr="003F470E" w:rsidRDefault="000F1574" w:rsidP="000F1574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="00643CD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F829CA" w:rsidRPr="00F829CA">
              <w:rPr>
                <w:rFonts w:ascii="Times New Roman" w:hAnsi="Times New Roman"/>
                <w:b/>
                <w:sz w:val="24"/>
                <w:szCs w:val="24"/>
              </w:rPr>
              <w:t>Знания о физической    культуре</w:t>
            </w:r>
            <w:r w:rsidR="00F829CA">
              <w:rPr>
                <w:rFonts w:ascii="Times New Roman" w:hAnsi="Times New Roman"/>
                <w:b/>
                <w:sz w:val="24"/>
                <w:szCs w:val="24"/>
              </w:rPr>
              <w:t xml:space="preserve"> (5 ч)</w:t>
            </w:r>
            <w:r w:rsidR="00643CD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 w:rsidRPr="003F470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036" w:type="dxa"/>
          </w:tcPr>
          <w:p w:rsidR="000F1574" w:rsidRPr="003F470E" w:rsidRDefault="000F1574" w:rsidP="000F1574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Организационно-методические требования на уроках физиче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ской куль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туры.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вание бега на 30 м с высокого старта.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widowControl w:val="0"/>
              <w:spacing w:line="202" w:lineRule="exact"/>
              <w:rPr>
                <w:sz w:val="24"/>
                <w:szCs w:val="24"/>
                <w:shd w:val="clear" w:color="auto" w:fill="FFFFFF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Техника</w:t>
            </w:r>
            <w:r w:rsidRPr="003F470E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челночного бега.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рование челноч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ного бега 3х10 м.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F829CA">
        <w:trPr>
          <w:trHeight w:val="539"/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вание бега на 60 м с высокого старта.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13.09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9CA" w:rsidRPr="003F470E" w:rsidTr="00F829CA">
        <w:trPr>
          <w:jc w:val="center"/>
        </w:trPr>
        <w:tc>
          <w:tcPr>
            <w:tcW w:w="9747" w:type="dxa"/>
            <w:gridSpan w:val="7"/>
          </w:tcPr>
          <w:p w:rsidR="00F829CA" w:rsidRPr="003F470E" w:rsidRDefault="00F829CA" w:rsidP="003F47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</w:rPr>
              <w:t xml:space="preserve">                                                      </w:t>
            </w:r>
            <w:r w:rsidRPr="00F829CA">
              <w:rPr>
                <w:rFonts w:eastAsia="Calibri"/>
                <w:b/>
                <w:sz w:val="24"/>
              </w:rPr>
              <w:t>Гимнастика с элементами акробатики</w:t>
            </w:r>
            <w:r>
              <w:rPr>
                <w:rFonts w:eastAsia="Calibri"/>
                <w:b/>
                <w:sz w:val="24"/>
              </w:rPr>
              <w:t xml:space="preserve"> (30 ч)</w:t>
            </w: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рование метания мешочка на даль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ность.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14.09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Техника паса в футболе.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19.09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Спортив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ная игра «Футбол».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21.09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26.09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ный урок по прыж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кам в длину с раз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бега.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line="216" w:lineRule="exact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27.09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ный урок по футболу.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28.09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вание метания ма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лого мяча на точ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ность.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Тестирова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ние накло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на вперед из положе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ния стоя.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04.10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рование подъема туловища из положе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ния лежа за 30 с.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05.10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Тестирова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ние прыж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ка в длину с места.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046" w:type="dxa"/>
            <w:gridSpan w:val="2"/>
            <w:vAlign w:val="center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вание подтягиваний и отжима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вание виса на время.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12.10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Броски и ловля мяча в па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рах.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Броски мяча в парах на точ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ность.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18.10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Броски и ловля мяча в па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рах.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19.10</w:t>
            </w:r>
          </w:p>
        </w:tc>
        <w:tc>
          <w:tcPr>
            <w:tcW w:w="1046" w:type="dxa"/>
            <w:gridSpan w:val="2"/>
            <w:tcBorders>
              <w:top w:val="nil"/>
            </w:tcBorders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Броски и ловля мяча в па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рах у стены.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Подвиж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ная игра «Осада города».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25.10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Броски и ловля мяча.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26.10</w:t>
            </w:r>
          </w:p>
        </w:tc>
        <w:tc>
          <w:tcPr>
            <w:tcW w:w="1046" w:type="dxa"/>
            <w:gridSpan w:val="2"/>
            <w:tcBorders>
              <w:right w:val="single" w:sz="4" w:space="0" w:color="auto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Упражне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ния с мячом.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07.11</w:t>
            </w:r>
          </w:p>
        </w:tc>
        <w:tc>
          <w:tcPr>
            <w:tcW w:w="1046" w:type="dxa"/>
            <w:gridSpan w:val="2"/>
            <w:tcBorders>
              <w:right w:val="single" w:sz="4" w:space="0" w:color="auto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after="60"/>
              <w:ind w:firstLine="0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Ведение мяча.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08.11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Подвиж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ные игры.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09.11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spacing w:after="6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Кувырок</w:t>
            </w:r>
            <w:r w:rsidRPr="003F470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F470E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вперед.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14.11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Кувырок вперед с разбега и через препят</w:t>
            </w: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ствие.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sz w:val="24"/>
                <w:szCs w:val="24"/>
              </w:rPr>
            </w:pPr>
            <w:r w:rsidRPr="003F470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15.11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123" w:type="dxa"/>
            <w:tcBorders>
              <w:top w:val="single" w:sz="4" w:space="0" w:color="auto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Зарядка.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widowControl w:val="0"/>
              <w:numPr>
                <w:ilvl w:val="0"/>
                <w:numId w:val="1"/>
              </w:num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F470E">
              <w:rPr>
                <w:rFonts w:ascii="Times New Roman" w:eastAsia="Calibri" w:hAnsi="Times New Roman"/>
                <w:sz w:val="24"/>
                <w:szCs w:val="24"/>
              </w:rPr>
              <w:t>16.11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spacing w:line="190" w:lineRule="exact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Кувырок назад.</w:t>
            </w:r>
          </w:p>
          <w:p w:rsidR="003F470E" w:rsidRPr="003F470E" w:rsidRDefault="003F470E" w:rsidP="003F470E">
            <w:pPr>
              <w:spacing w:line="1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trHeight w:val="15"/>
          <w:jc w:val="center"/>
        </w:trPr>
        <w:tc>
          <w:tcPr>
            <w:tcW w:w="905" w:type="dxa"/>
          </w:tcPr>
          <w:p w:rsidR="003F470E" w:rsidRPr="003F470E" w:rsidRDefault="000F1574" w:rsidP="003F47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F470E" w:rsidRPr="003F470E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 xml:space="preserve">  Круговая тренировка.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Стойка на голове и руках.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123" w:type="dxa"/>
            <w:tcBorders>
              <w:top w:val="nil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Гимна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стика, ее история и значение в жизни человека.</w:t>
            </w:r>
          </w:p>
        </w:tc>
        <w:tc>
          <w:tcPr>
            <w:tcW w:w="980" w:type="dxa"/>
            <w:tcBorders>
              <w:top w:val="nil"/>
            </w:tcBorders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Гимнасти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ческие уп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ражнения.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46" w:type="dxa"/>
            <w:gridSpan w:val="2"/>
            <w:vAlign w:val="center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9CA" w:rsidRPr="003F470E" w:rsidTr="00F829CA">
        <w:trPr>
          <w:jc w:val="center"/>
        </w:trPr>
        <w:tc>
          <w:tcPr>
            <w:tcW w:w="905" w:type="dxa"/>
          </w:tcPr>
          <w:p w:rsidR="00F829CA" w:rsidRPr="003F470E" w:rsidRDefault="00F829CA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F829CA" w:rsidRPr="00F829CA" w:rsidRDefault="00F829CA" w:rsidP="003F47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F829CA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(30 ч)</w:t>
            </w:r>
          </w:p>
        </w:tc>
        <w:tc>
          <w:tcPr>
            <w:tcW w:w="1134" w:type="dxa"/>
            <w:vAlign w:val="bottom"/>
          </w:tcPr>
          <w:p w:rsidR="00F829CA" w:rsidRPr="003F470E" w:rsidRDefault="00F829CA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F829CA" w:rsidRPr="003F470E" w:rsidRDefault="00F829CA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Висы.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Лазанье по гимнастической стенке и висы.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Круговая трениров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Круговая трениров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Круговая трениров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trHeight w:val="240"/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trHeight w:val="544"/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Круговая трениров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Усложнен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ная полоса препятствий.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Прыжок в высоту способом «перешагивание».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Прыжок в высоту способом «перешагивание».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комство с опорным прыжком.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ный урок по опор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ному прыжку.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мяча через волейболь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ную сетку.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Упражне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ния с мя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чом.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Волейбольные упражне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набивно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го мяча способами «от груди», «снизу» и «из-за головы».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рукой.</w:t>
            </w:r>
          </w:p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вание виса на время.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рование наклона из положе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ния стоя.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Pr="003F470E">
              <w:rPr>
                <w:rFonts w:ascii="Times New Roman" w:hAnsi="Times New Roman"/>
                <w:sz w:val="24"/>
                <w:szCs w:val="24"/>
              </w:rPr>
              <w:t>.</w:t>
            </w:r>
            <w:r w:rsidRPr="003F470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ние прыж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ка в длину с места.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Pr="003F470E">
              <w:rPr>
                <w:rFonts w:ascii="Times New Roman" w:hAnsi="Times New Roman"/>
                <w:sz w:val="24"/>
                <w:szCs w:val="24"/>
              </w:rPr>
              <w:t>.</w:t>
            </w:r>
            <w:r w:rsidRPr="003F470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9CA" w:rsidRPr="003F470E" w:rsidTr="00F829CA">
        <w:trPr>
          <w:jc w:val="center"/>
        </w:trPr>
        <w:tc>
          <w:tcPr>
            <w:tcW w:w="905" w:type="dxa"/>
          </w:tcPr>
          <w:p w:rsidR="00F829CA" w:rsidRPr="003F470E" w:rsidRDefault="00F829CA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F829CA" w:rsidRPr="00F829CA" w:rsidRDefault="006119B8" w:rsidP="003F47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="00F829C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F829CA" w:rsidRPr="00F829CA">
              <w:rPr>
                <w:rFonts w:ascii="Times New Roman" w:hAnsi="Times New Roman"/>
                <w:b/>
                <w:sz w:val="24"/>
                <w:szCs w:val="24"/>
              </w:rPr>
              <w:t xml:space="preserve">Подвижные и спортивные игры (37ч)                              </w:t>
            </w:r>
          </w:p>
        </w:tc>
        <w:tc>
          <w:tcPr>
            <w:tcW w:w="1134" w:type="dxa"/>
          </w:tcPr>
          <w:p w:rsidR="00F829CA" w:rsidRPr="00F829CA" w:rsidRDefault="00F829CA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:rsidR="00F829CA" w:rsidRPr="003F470E" w:rsidRDefault="00F829CA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вание подтягиваний и отжиманий.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рование подъема туловища из положения, лежа за 30 с.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46" w:type="dxa"/>
            <w:gridSpan w:val="2"/>
            <w:vAlign w:val="bottom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Баскет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больные     упражне</w:t>
            </w:r>
            <w:r w:rsidRPr="003F470E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Усложненная полоса препятствий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Прыжок в высоту</w:t>
            </w:r>
            <w:r w:rsidRPr="003F470E">
              <w:rPr>
                <w:sz w:val="24"/>
                <w:szCs w:val="24"/>
              </w:rPr>
              <w:t xml:space="preserve"> </w:t>
            </w:r>
            <w:r w:rsidRPr="003F470E">
              <w:rPr>
                <w:rFonts w:ascii="Times New Roman" w:hAnsi="Times New Roman"/>
                <w:sz w:val="24"/>
                <w:szCs w:val="24"/>
              </w:rPr>
              <w:t>с прямого</w:t>
            </w:r>
            <w:r w:rsidRPr="003F470E">
              <w:rPr>
                <w:sz w:val="24"/>
                <w:szCs w:val="24"/>
              </w:rPr>
              <w:t xml:space="preserve"> </w:t>
            </w:r>
            <w:r w:rsidRPr="003F470E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 xml:space="preserve"> Прыжок в высоту  способом «перешагивание»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Знакомство с опорным прыжком.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Контрольный урок по опорному прыжку.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trHeight w:val="429"/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Упражнения с мячом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Волейбольные упражнения.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набивного мяча способами «от груди» «снизу» и «из-за головы»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Броски набивного правой и левой рукой.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подтягиваний и отжиманий.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подъема туловища из положения лежа на 30 с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Баскетбольные упражнения 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метание малого мяча на точность.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Спортивная игра баскетбол.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Баскетбольные упражнения.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метание малого мяча на точность.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Спортивная игра баскетбол.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бега на 30см с высокого старта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 xml:space="preserve">Тестирование  челночного бега 3+10 см 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Тестирование метания мешочка на дальность 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Футбольные упражнения.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Спортивная игра футбол.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Бег на 1ооо метров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70E" w:rsidRPr="003F470E" w:rsidTr="0023207A">
        <w:trPr>
          <w:jc w:val="center"/>
        </w:trPr>
        <w:tc>
          <w:tcPr>
            <w:tcW w:w="905" w:type="dxa"/>
          </w:tcPr>
          <w:p w:rsidR="003F470E" w:rsidRPr="003F470E" w:rsidRDefault="003F470E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123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Подвижные и спортивные игры.</w:t>
            </w:r>
          </w:p>
        </w:tc>
        <w:tc>
          <w:tcPr>
            <w:tcW w:w="980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  <w:r w:rsidRPr="003F470E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046" w:type="dxa"/>
            <w:gridSpan w:val="2"/>
          </w:tcPr>
          <w:p w:rsidR="003F470E" w:rsidRPr="003F470E" w:rsidRDefault="003F470E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065" w:rsidRPr="003F470E" w:rsidTr="0023207A">
        <w:trPr>
          <w:jc w:val="center"/>
        </w:trPr>
        <w:tc>
          <w:tcPr>
            <w:tcW w:w="905" w:type="dxa"/>
          </w:tcPr>
          <w:p w:rsidR="00DF4065" w:rsidRPr="003F470E" w:rsidRDefault="00DF4065" w:rsidP="003F4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 год</w:t>
            </w:r>
          </w:p>
        </w:tc>
        <w:tc>
          <w:tcPr>
            <w:tcW w:w="4123" w:type="dxa"/>
          </w:tcPr>
          <w:p w:rsidR="00DF4065" w:rsidRPr="003F470E" w:rsidRDefault="00DF4065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DF4065" w:rsidRPr="003F470E" w:rsidRDefault="00DF4065" w:rsidP="003F47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DF4065" w:rsidRPr="003F470E" w:rsidRDefault="00DF4065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4065" w:rsidRPr="003F470E" w:rsidRDefault="00DF4065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:rsidR="00DF4065" w:rsidRPr="003F470E" w:rsidRDefault="00DF4065" w:rsidP="003F47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470E" w:rsidRPr="003F470E" w:rsidRDefault="003F470E" w:rsidP="003D54CF">
      <w:pPr>
        <w:rPr>
          <w:rFonts w:ascii="Times New Roman" w:hAnsi="Times New Roman" w:cs="Times New Roman"/>
          <w:sz w:val="24"/>
          <w:szCs w:val="24"/>
        </w:rPr>
      </w:pPr>
    </w:p>
    <w:sectPr w:rsidR="003F470E" w:rsidRPr="003F470E" w:rsidSect="006A62E9">
      <w:footerReference w:type="default" r:id="rId8"/>
      <w:pgSz w:w="11906" w:h="16838"/>
      <w:pgMar w:top="567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C38" w:rsidRDefault="000F2C38" w:rsidP="00C96696">
      <w:pPr>
        <w:spacing w:after="0" w:line="240" w:lineRule="auto"/>
      </w:pPr>
      <w:r>
        <w:separator/>
      </w:r>
    </w:p>
  </w:endnote>
  <w:endnote w:type="continuationSeparator" w:id="0">
    <w:p w:rsidR="000F2C38" w:rsidRDefault="000F2C38" w:rsidP="00C9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231455"/>
      <w:docPartObj>
        <w:docPartGallery w:val="Page Numbers (Bottom of Page)"/>
        <w:docPartUnique/>
      </w:docPartObj>
    </w:sdtPr>
    <w:sdtEndPr/>
    <w:sdtContent>
      <w:p w:rsidR="00F829CA" w:rsidRDefault="00F829C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FE9">
          <w:rPr>
            <w:noProof/>
          </w:rPr>
          <w:t>2</w:t>
        </w:r>
        <w:r>
          <w:fldChar w:fldCharType="end"/>
        </w:r>
      </w:p>
    </w:sdtContent>
  </w:sdt>
  <w:p w:rsidR="00F829CA" w:rsidRDefault="00F829C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C38" w:rsidRDefault="000F2C38" w:rsidP="00C96696">
      <w:pPr>
        <w:spacing w:after="0" w:line="240" w:lineRule="auto"/>
      </w:pPr>
      <w:r>
        <w:separator/>
      </w:r>
    </w:p>
  </w:footnote>
  <w:footnote w:type="continuationSeparator" w:id="0">
    <w:p w:rsidR="000F2C38" w:rsidRDefault="000F2C38" w:rsidP="00C96696">
      <w:pPr>
        <w:spacing w:after="0" w:line="240" w:lineRule="auto"/>
      </w:pPr>
      <w:r>
        <w:continuationSeparator/>
      </w:r>
    </w:p>
  </w:footnote>
  <w:footnote w:id="1">
    <w:p w:rsidR="00F829CA" w:rsidRPr="00413904" w:rsidRDefault="00F829CA" w:rsidP="00C96696">
      <w:pPr>
        <w:pStyle w:val="a7"/>
        <w:rPr>
          <w:sz w:val="20"/>
          <w:szCs w:val="20"/>
        </w:rPr>
      </w:pPr>
      <w:r w:rsidRPr="002F30AF">
        <w:rPr>
          <w:rStyle w:val="a9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397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3"/>
        </w:tabs>
        <w:ind w:left="683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43"/>
        </w:tabs>
        <w:ind w:left="1403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3"/>
        </w:tabs>
        <w:ind w:left="2123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483"/>
        </w:tabs>
        <w:ind w:left="2843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203"/>
        </w:tabs>
        <w:ind w:left="3563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3923"/>
        </w:tabs>
        <w:ind w:left="4283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3"/>
        </w:tabs>
        <w:ind w:left="5003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363"/>
        </w:tabs>
        <w:ind w:left="5723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45"/>
    <w:rsid w:val="00007171"/>
    <w:rsid w:val="00063C34"/>
    <w:rsid w:val="000F1574"/>
    <w:rsid w:val="000F2C38"/>
    <w:rsid w:val="00111762"/>
    <w:rsid w:val="001F0D4C"/>
    <w:rsid w:val="0023207A"/>
    <w:rsid w:val="003D54CF"/>
    <w:rsid w:val="003F470E"/>
    <w:rsid w:val="004D7D6C"/>
    <w:rsid w:val="00544EE0"/>
    <w:rsid w:val="00566FE9"/>
    <w:rsid w:val="00577743"/>
    <w:rsid w:val="00587841"/>
    <w:rsid w:val="00600CAA"/>
    <w:rsid w:val="006119B8"/>
    <w:rsid w:val="006349F9"/>
    <w:rsid w:val="00643CD0"/>
    <w:rsid w:val="0066315C"/>
    <w:rsid w:val="006A62E9"/>
    <w:rsid w:val="008A2B6A"/>
    <w:rsid w:val="008D7727"/>
    <w:rsid w:val="008F79E7"/>
    <w:rsid w:val="00A93092"/>
    <w:rsid w:val="00AC1D45"/>
    <w:rsid w:val="00AF65D6"/>
    <w:rsid w:val="00B83392"/>
    <w:rsid w:val="00C30F8C"/>
    <w:rsid w:val="00C96696"/>
    <w:rsid w:val="00CF39FD"/>
    <w:rsid w:val="00D75245"/>
    <w:rsid w:val="00DA77E6"/>
    <w:rsid w:val="00DE41CE"/>
    <w:rsid w:val="00DF4065"/>
    <w:rsid w:val="00E47E01"/>
    <w:rsid w:val="00EE441A"/>
    <w:rsid w:val="00F829CA"/>
    <w:rsid w:val="00F84924"/>
    <w:rsid w:val="00FA26A0"/>
    <w:rsid w:val="00FA617D"/>
    <w:rsid w:val="00FD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56ACB-9887-48CD-9894-05C705C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AC1D4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C1D4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AC1D45"/>
    <w:rPr>
      <w:color w:val="000000"/>
      <w:w w:val="100"/>
    </w:rPr>
  </w:style>
  <w:style w:type="paragraph" w:styleId="a5">
    <w:name w:val="Subtitle"/>
    <w:basedOn w:val="a"/>
    <w:next w:val="a"/>
    <w:link w:val="a6"/>
    <w:qFormat/>
    <w:rsid w:val="00AC1D4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AC1D4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AC1D4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AC1D45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footnote text"/>
    <w:basedOn w:val="a"/>
    <w:link w:val="a8"/>
    <w:uiPriority w:val="99"/>
    <w:rsid w:val="00C9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сноски Знак"/>
    <w:basedOn w:val="a0"/>
    <w:link w:val="a7"/>
    <w:uiPriority w:val="99"/>
    <w:rsid w:val="00C9669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uiPriority w:val="99"/>
    <w:rsid w:val="00C96696"/>
    <w:rPr>
      <w:vertAlign w:val="superscript"/>
    </w:rPr>
  </w:style>
  <w:style w:type="paragraph" w:styleId="aa">
    <w:name w:val="No Spacing"/>
    <w:uiPriority w:val="1"/>
    <w:qFormat/>
    <w:rsid w:val="00C96696"/>
    <w:pPr>
      <w:spacing w:after="0" w:line="240" w:lineRule="auto"/>
    </w:pPr>
  </w:style>
  <w:style w:type="character" w:customStyle="1" w:styleId="c21">
    <w:name w:val="c21"/>
    <w:basedOn w:val="a0"/>
    <w:rsid w:val="0066315C"/>
  </w:style>
  <w:style w:type="character" w:customStyle="1" w:styleId="c0">
    <w:name w:val="c0"/>
    <w:basedOn w:val="a0"/>
    <w:rsid w:val="0066315C"/>
  </w:style>
  <w:style w:type="character" w:customStyle="1" w:styleId="ab">
    <w:name w:val="Буллит Знак"/>
    <w:basedOn w:val="a4"/>
    <w:link w:val="ac"/>
    <w:locked/>
    <w:rsid w:val="00544EE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Буллит"/>
    <w:basedOn w:val="a3"/>
    <w:link w:val="ab"/>
    <w:rsid w:val="00544EE0"/>
    <w:pPr>
      <w:ind w:firstLine="244"/>
      <w:textAlignment w:val="auto"/>
    </w:pPr>
    <w:rPr>
      <w:rFonts w:eastAsiaTheme="minorEastAsia" w:cstheme="minorBidi"/>
    </w:rPr>
  </w:style>
  <w:style w:type="paragraph" w:customStyle="1" w:styleId="ad">
    <w:name w:val="Курсив"/>
    <w:basedOn w:val="a3"/>
    <w:rsid w:val="00544EE0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544EE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44EE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e">
    <w:name w:val="Ξαϋχνϋι"/>
    <w:basedOn w:val="a"/>
    <w:uiPriority w:val="99"/>
    <w:rsid w:val="00544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f">
    <w:name w:val="Table Grid"/>
    <w:basedOn w:val="a1"/>
    <w:uiPriority w:val="59"/>
    <w:rsid w:val="003F47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232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207A"/>
  </w:style>
  <w:style w:type="paragraph" w:styleId="af2">
    <w:name w:val="footer"/>
    <w:basedOn w:val="a"/>
    <w:link w:val="af3"/>
    <w:uiPriority w:val="99"/>
    <w:unhideWhenUsed/>
    <w:rsid w:val="00232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207A"/>
  </w:style>
  <w:style w:type="paragraph" w:styleId="af4">
    <w:name w:val="Balloon Text"/>
    <w:basedOn w:val="a"/>
    <w:link w:val="af5"/>
    <w:uiPriority w:val="99"/>
    <w:semiHidden/>
    <w:unhideWhenUsed/>
    <w:rsid w:val="0061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11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8F987-63D5-4891-81D0-46D29A25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2эт</cp:lastModifiedBy>
  <cp:revision>7</cp:revision>
  <cp:lastPrinted>2018-11-23T04:55:00Z</cp:lastPrinted>
  <dcterms:created xsi:type="dcterms:W3CDTF">2018-11-23T04:54:00Z</dcterms:created>
  <dcterms:modified xsi:type="dcterms:W3CDTF">2019-10-05T14:18:00Z</dcterms:modified>
</cp:coreProperties>
</file>